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F" w:rsidRDefault="001464D7" w:rsidP="00A74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599F">
        <w:rPr>
          <w:rFonts w:ascii="Times New Roman" w:hAnsi="Times New Roman" w:cs="Times New Roman"/>
          <w:sz w:val="28"/>
          <w:szCs w:val="28"/>
        </w:rPr>
        <w:t>Сведения</w:t>
      </w:r>
      <w:r w:rsidR="00895007" w:rsidRPr="001D5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F3" w:rsidRPr="001D599F" w:rsidRDefault="00895007" w:rsidP="00A74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59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599F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характера, предста</w:t>
      </w:r>
      <w:r w:rsidR="00E60A9D">
        <w:rPr>
          <w:rFonts w:ascii="Times New Roman" w:hAnsi="Times New Roman" w:cs="Times New Roman"/>
          <w:sz w:val="28"/>
          <w:szCs w:val="28"/>
        </w:rPr>
        <w:t xml:space="preserve">вленные заместителями директора, главным бухгалтером и иные должности </w:t>
      </w:r>
      <w:r w:rsidRPr="001D599F">
        <w:rPr>
          <w:rFonts w:ascii="Times New Roman" w:hAnsi="Times New Roman" w:cs="Times New Roman"/>
          <w:sz w:val="28"/>
          <w:szCs w:val="28"/>
        </w:rPr>
        <w:t>ФГБУ «Государственный заповедник «</w:t>
      </w:r>
      <w:proofErr w:type="spellStart"/>
      <w:r w:rsidRPr="001D599F">
        <w:rPr>
          <w:rFonts w:ascii="Times New Roman" w:hAnsi="Times New Roman" w:cs="Times New Roman"/>
          <w:sz w:val="28"/>
          <w:szCs w:val="28"/>
        </w:rPr>
        <w:t>Центральносибирский</w:t>
      </w:r>
      <w:proofErr w:type="spellEnd"/>
      <w:r w:rsidRPr="001D599F">
        <w:rPr>
          <w:rFonts w:ascii="Times New Roman" w:hAnsi="Times New Roman" w:cs="Times New Roman"/>
          <w:sz w:val="28"/>
          <w:szCs w:val="28"/>
        </w:rPr>
        <w:t>» и членов их семей за отчетный период с 1 января 2020 года по 31 декабря 2020 года</w:t>
      </w:r>
    </w:p>
    <w:tbl>
      <w:tblPr>
        <w:tblStyle w:val="a3"/>
        <w:tblpPr w:leftFromText="180" w:rightFromText="180" w:vertAnchor="page" w:horzAnchor="margin" w:tblpY="2206"/>
        <w:tblW w:w="14142" w:type="dxa"/>
        <w:tblLayout w:type="fixed"/>
        <w:tblLook w:val="04A0" w:firstRow="1" w:lastRow="0" w:firstColumn="1" w:lastColumn="0" w:noHBand="0" w:noVBand="1"/>
      </w:tblPr>
      <w:tblGrid>
        <w:gridCol w:w="412"/>
        <w:gridCol w:w="1681"/>
        <w:gridCol w:w="1417"/>
        <w:gridCol w:w="1276"/>
        <w:gridCol w:w="851"/>
        <w:gridCol w:w="850"/>
        <w:gridCol w:w="992"/>
        <w:gridCol w:w="993"/>
        <w:gridCol w:w="708"/>
        <w:gridCol w:w="993"/>
        <w:gridCol w:w="1134"/>
        <w:gridCol w:w="1275"/>
        <w:gridCol w:w="1560"/>
      </w:tblGrid>
      <w:tr w:rsidR="00895007" w:rsidTr="00A07B58">
        <w:trPr>
          <w:trHeight w:val="20"/>
        </w:trPr>
        <w:tc>
          <w:tcPr>
            <w:tcW w:w="41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№</w:t>
            </w:r>
          </w:p>
          <w:p w:rsidR="00895007" w:rsidRDefault="00895007" w:rsidP="00625CC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  <w:r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Декларированный годовой доход, руб.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:rsidR="00895007" w:rsidRDefault="00895007" w:rsidP="00625CC3"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vMerge/>
            <w:tcBorders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Pr="001604F7" w:rsidRDefault="00895007" w:rsidP="00625CC3">
            <w:pPr>
              <w:rPr>
                <w:b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/>
        </w:tc>
        <w:tc>
          <w:tcPr>
            <w:tcW w:w="141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/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объекта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собственности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Площадь</w:t>
            </w:r>
          </w:p>
          <w:p w:rsidR="00895007" w:rsidRDefault="00895007" w:rsidP="00625CC3"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Страна расположения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Вид объекта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475CB2">
            <w:r>
              <w:t>Площадь, (</w:t>
            </w:r>
            <w:proofErr w:type="spellStart"/>
            <w:r>
              <w:t>к</w:t>
            </w:r>
            <w:r w:rsidR="00475CB2">
              <w:t>в</w:t>
            </w:r>
            <w:r>
              <w:t>.м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895007" w:rsidRDefault="00895007" w:rsidP="00625CC3">
            <w:pPr>
              <w:jc w:val="center"/>
            </w:pP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1604F7" w:rsidRDefault="000D3A5A" w:rsidP="00625CC3">
            <w:pPr>
              <w:rPr>
                <w:b/>
              </w:rPr>
            </w:pPr>
            <w:r w:rsidRPr="001604F7">
              <w:rPr>
                <w:b/>
              </w:rPr>
              <w:t>1.</w:t>
            </w:r>
          </w:p>
        </w:tc>
        <w:tc>
          <w:tcPr>
            <w:tcW w:w="168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Pr="002D46FC" w:rsidRDefault="000D3A5A" w:rsidP="00625CC3">
            <w:pPr>
              <w:rPr>
                <w:b/>
              </w:rPr>
            </w:pPr>
            <w:r w:rsidRPr="002D46FC">
              <w:rPr>
                <w:b/>
              </w:rPr>
              <w:t>Куница Олеся Александровна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245BF4" w:rsidP="00625CC3">
            <w:r>
              <w:t>Г</w:t>
            </w:r>
            <w:r w:rsidR="000D3A5A">
              <w:t>лавн</w:t>
            </w:r>
            <w:r>
              <w:t>ый</w:t>
            </w:r>
            <w:r w:rsidR="000D3A5A">
              <w:t xml:space="preserve"> бухгалтер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 xml:space="preserve">Квартира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2306" w:rsidRPr="00DA5427" w:rsidRDefault="00777704" w:rsidP="00625CC3">
            <w:pPr>
              <w:jc w:val="center"/>
            </w:pPr>
            <w:r>
              <w:t>Индивидуальная</w:t>
            </w:r>
          </w:p>
          <w:p w:rsidR="000D3A5A" w:rsidRDefault="000D3A5A" w:rsidP="00625CC3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CC2306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245BF4" w:rsidP="00625CC3">
            <w:pPr>
              <w:jc w:val="center"/>
            </w:pPr>
            <w:r>
              <w:t>Легковой автомобиль СУЗУКИ Свифт, 2003 г.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190F22" w:rsidP="00625CC3">
            <w:pPr>
              <w:jc w:val="center"/>
            </w:pPr>
            <w:r>
              <w:t>1304329,02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774F74" w:rsidP="00625CC3">
            <w:pPr>
              <w:jc w:val="center"/>
            </w:pPr>
            <w:r>
              <w:t>Легковой автомобиль</w:t>
            </w:r>
            <w:r w:rsidR="00090D1C">
              <w:t xml:space="preserve">, </w:t>
            </w:r>
            <w:r w:rsidR="00245BF4">
              <w:t>Потребительский кредит</w:t>
            </w:r>
            <w:r w:rsidR="00E229C1">
              <w:t xml:space="preserve"> (300000,00)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r>
              <w:t>Несовершен</w:t>
            </w:r>
            <w:r w:rsidR="009E1C6B">
              <w:t>н</w:t>
            </w:r>
            <w:r>
              <w:t>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747540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E229C1" w:rsidP="00625CC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D3A5A" w:rsidRDefault="00245BF4" w:rsidP="00625CC3">
            <w:pPr>
              <w:jc w:val="center"/>
            </w:pPr>
            <w:r>
              <w:t>216000</w:t>
            </w:r>
            <w:r w:rsidR="00CC2306">
              <w:t>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0D3A5A" w:rsidRDefault="000D3A5A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1604F7" w:rsidRDefault="00ED2893" w:rsidP="00625CC3">
            <w:pPr>
              <w:rPr>
                <w:b/>
              </w:rPr>
            </w:pPr>
            <w:r w:rsidRPr="001604F7">
              <w:rPr>
                <w:b/>
              </w:rPr>
              <w:t>2.</w:t>
            </w:r>
          </w:p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Pr="002D46FC" w:rsidRDefault="00ED2893" w:rsidP="00625CC3">
            <w:pPr>
              <w:rPr>
                <w:b/>
              </w:rPr>
            </w:pPr>
            <w:r w:rsidRPr="002D46FC">
              <w:rPr>
                <w:b/>
              </w:rPr>
              <w:t>Зарубин Денис Сергеевич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350316" w:rsidP="00625CC3">
            <w:proofErr w:type="spellStart"/>
            <w:r>
              <w:t>И.о</w:t>
            </w:r>
            <w:proofErr w:type="spellEnd"/>
            <w:r>
              <w:t>. заместителя директора по научной работе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0D5BAA" w:rsidP="00625CC3">
            <w:pPr>
              <w:jc w:val="center"/>
            </w:pPr>
            <w:r>
              <w:t>Квартира</w:t>
            </w:r>
            <w:r w:rsidR="00916231">
              <w:t xml:space="preserve"> (аренда)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0D5BAA" w:rsidP="00625CC3">
            <w:pPr>
              <w:jc w:val="center"/>
            </w:pPr>
            <w:r>
              <w:t>5</w:t>
            </w:r>
            <w:r w:rsidR="00440AF4">
              <w:t>2</w:t>
            </w:r>
            <w:r>
              <w:t>,</w:t>
            </w:r>
            <w:r w:rsidR="001E5908">
              <w:t>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0D5BAA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D2893" w:rsidRDefault="00E229C1" w:rsidP="00625CC3">
            <w:pPr>
              <w:jc w:val="center"/>
            </w:pPr>
            <w:r>
              <w:t>1</w:t>
            </w:r>
            <w:r w:rsidR="00440AF4">
              <w:t>686310</w:t>
            </w:r>
            <w:r>
              <w:t>,</w:t>
            </w:r>
            <w:r w:rsidR="00440AF4">
              <w:t>34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D2893" w:rsidRDefault="00C27185" w:rsidP="00625CC3">
            <w:pPr>
              <w:jc w:val="center"/>
            </w:pPr>
            <w:r>
              <w:t>Легковой автомобиль Потребительский кредит (535000,00)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pPr>
              <w:jc w:val="center"/>
            </w:pPr>
            <w:r>
              <w:t>Квартира (аренда)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pPr>
              <w:jc w:val="center"/>
            </w:pPr>
            <w:r>
              <w:t>52,0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pPr>
              <w:jc w:val="center"/>
            </w:pPr>
            <w:r>
              <w:t>Легковой автомобиль ТАГАЗ ТАГЕР, 2009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36CE" w:rsidRDefault="00E136CE" w:rsidP="00625CC3">
            <w:pPr>
              <w:jc w:val="center"/>
            </w:pPr>
            <w:r>
              <w:t>391759,77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136CE" w:rsidRDefault="00210C73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Pr="001604F7" w:rsidRDefault="00D82920" w:rsidP="00625CC3">
            <w:pPr>
              <w:rPr>
                <w:b/>
              </w:rPr>
            </w:pPr>
            <w:r w:rsidRPr="001604F7">
              <w:rPr>
                <w:b/>
              </w:rPr>
              <w:t>3.</w:t>
            </w:r>
          </w:p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Pr="002D46FC" w:rsidRDefault="00D82920" w:rsidP="00625CC3">
            <w:pPr>
              <w:rPr>
                <w:b/>
              </w:rPr>
            </w:pPr>
            <w:r w:rsidRPr="002D46FC">
              <w:rPr>
                <w:b/>
              </w:rPr>
              <w:t>Ворошилов Иван Николаевич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roofErr w:type="spellStart"/>
            <w:r>
              <w:t>И.о</w:t>
            </w:r>
            <w:proofErr w:type="spellEnd"/>
            <w:r>
              <w:t>. начальника отдела охраны окружающе</w:t>
            </w:r>
            <w:r>
              <w:lastRenderedPageBreak/>
              <w:t>й среды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>Жилой дом</w:t>
            </w:r>
          </w:p>
          <w:p w:rsidR="00D82920" w:rsidRDefault="00D82920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lastRenderedPageBreak/>
              <w:t>Земел</w:t>
            </w:r>
            <w:r w:rsidR="00E359FB">
              <w:t>ь</w:t>
            </w:r>
            <w:r>
              <w:t>ный участок для сельскохозяйственного пользования</w:t>
            </w:r>
          </w:p>
          <w:p w:rsidR="00586B35" w:rsidRDefault="00586B35" w:rsidP="00E359FB">
            <w:pPr>
              <w:jc w:val="center"/>
            </w:pPr>
          </w:p>
          <w:p w:rsidR="00D82920" w:rsidRDefault="00D82920" w:rsidP="00586B35">
            <w:pPr>
              <w:jc w:val="center"/>
            </w:pPr>
            <w:r>
              <w:t>Земельный участок для размещения домов индивиду</w:t>
            </w:r>
            <w:r w:rsidR="00E359FB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E359FB">
              <w:t>о</w:t>
            </w:r>
            <w:r>
              <w:t>йки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>Общая долевая (1/4)</w:t>
            </w:r>
          </w:p>
          <w:p w:rsidR="00D82920" w:rsidRDefault="00D82920" w:rsidP="00625CC3">
            <w:pPr>
              <w:jc w:val="center"/>
            </w:pPr>
            <w:r>
              <w:lastRenderedPageBreak/>
              <w:t>Индивидуальная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>122,9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lastRenderedPageBreak/>
              <w:t>562,0</w:t>
            </w: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  <w:r>
              <w:t>1425,0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 xml:space="preserve">Россия 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lastRenderedPageBreak/>
              <w:t>Россия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t xml:space="preserve">Легковой автомобиль ТОЙОТА </w:t>
            </w:r>
            <w:r>
              <w:rPr>
                <w:lang w:val="en-US"/>
              </w:rPr>
              <w:t>Land</w:t>
            </w:r>
            <w:r w:rsidRPr="00D82920">
              <w:t xml:space="preserve"> </w:t>
            </w:r>
            <w:proofErr w:type="spellStart"/>
            <w:r>
              <w:rPr>
                <w:lang w:val="en-US"/>
              </w:rPr>
              <w:lastRenderedPageBreak/>
              <w:t>Cruser</w:t>
            </w:r>
            <w:proofErr w:type="spellEnd"/>
            <w:r w:rsidRPr="00D82920">
              <w:t xml:space="preserve"> </w:t>
            </w:r>
            <w:r>
              <w:t>80 1992 г.</w:t>
            </w:r>
          </w:p>
          <w:p w:rsidR="001604F7" w:rsidRDefault="001604F7" w:rsidP="00625CC3">
            <w:pPr>
              <w:jc w:val="center"/>
            </w:pPr>
          </w:p>
          <w:p w:rsidR="001604F7" w:rsidRPr="00D82920" w:rsidRDefault="001604F7" w:rsidP="00625CC3">
            <w:pPr>
              <w:jc w:val="center"/>
            </w:pPr>
            <w:r>
              <w:t>Моторная лодка Казанка 5М2, 1954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  <w:r>
              <w:lastRenderedPageBreak/>
              <w:t>1190146,69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04F7" w:rsidRDefault="001604F7" w:rsidP="00625CC3">
            <w:pPr>
              <w:jc w:val="center"/>
            </w:pPr>
            <w:r>
              <w:t>Жилой дом</w:t>
            </w:r>
          </w:p>
          <w:p w:rsidR="001604F7" w:rsidRDefault="001604F7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  <w:r>
              <w:t>Земельный участок для размещения домов индивиду</w:t>
            </w:r>
            <w:r w:rsidR="00E359FB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E359FB">
              <w:t>о</w:t>
            </w:r>
            <w:r>
              <w:t>йки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604F7" w:rsidRDefault="001604F7" w:rsidP="00625CC3">
            <w:pPr>
              <w:jc w:val="center"/>
            </w:pPr>
            <w:r>
              <w:t>Общая долевая (1/4)</w:t>
            </w:r>
          </w:p>
          <w:p w:rsidR="001604F7" w:rsidRDefault="001604F7" w:rsidP="00625CC3">
            <w:pPr>
              <w:jc w:val="center"/>
            </w:pPr>
            <w:r>
              <w:t>Общая долевая (1/4)</w:t>
            </w:r>
          </w:p>
          <w:p w:rsidR="001604F7" w:rsidRDefault="001604F7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122,9</w:t>
            </w:r>
          </w:p>
          <w:p w:rsidR="001604F7" w:rsidRDefault="001604F7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1604F7" w:rsidRDefault="001604F7" w:rsidP="00625CC3">
            <w:pPr>
              <w:jc w:val="center"/>
            </w:pPr>
            <w:r>
              <w:t>1425,0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4C59CE" w:rsidP="00625CC3">
            <w:pPr>
              <w:jc w:val="center"/>
            </w:pPr>
            <w:r>
              <w:t>Россия</w:t>
            </w: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</w:p>
          <w:p w:rsidR="004C59CE" w:rsidRDefault="004C59CE" w:rsidP="00625CC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23000,00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1604F7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1604F7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Жилой дом</w:t>
            </w:r>
          </w:p>
          <w:p w:rsidR="00D56E99" w:rsidRDefault="00D56E99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6E02C2" w:rsidRDefault="006E02C2" w:rsidP="00625CC3">
            <w:pPr>
              <w:jc w:val="center"/>
            </w:pPr>
          </w:p>
          <w:p w:rsidR="00D56E99" w:rsidRDefault="00D56E99" w:rsidP="00625CC3">
            <w:pPr>
              <w:jc w:val="center"/>
            </w:pPr>
            <w:r>
              <w:t xml:space="preserve">Земельный участок для </w:t>
            </w:r>
            <w:r>
              <w:lastRenderedPageBreak/>
              <w:t>размещения домов индивиду</w:t>
            </w:r>
            <w:r w:rsidR="009C44B5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9C44B5">
              <w:t>о</w:t>
            </w:r>
            <w:r>
              <w:t>йки</w:t>
            </w:r>
          </w:p>
          <w:p w:rsidR="00D56E99" w:rsidRDefault="00D56E99" w:rsidP="00625CC3">
            <w:pPr>
              <w:jc w:val="center"/>
            </w:pPr>
          </w:p>
          <w:p w:rsidR="00D82920" w:rsidRDefault="00D82920" w:rsidP="00625CC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lastRenderedPageBreak/>
              <w:t>Общая долевая (1/4)</w:t>
            </w:r>
          </w:p>
          <w:p w:rsidR="00586B35" w:rsidRDefault="00586B35" w:rsidP="00586B35">
            <w:pPr>
              <w:jc w:val="center"/>
            </w:pPr>
            <w:r>
              <w:t>Общая долев</w:t>
            </w:r>
            <w:r>
              <w:lastRenderedPageBreak/>
              <w:t>ая (1/4)</w:t>
            </w:r>
          </w:p>
          <w:p w:rsidR="00D82920" w:rsidRDefault="00D82920" w:rsidP="00586B3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86B35" w:rsidRDefault="00D56E99" w:rsidP="00586B35">
            <w:pPr>
              <w:jc w:val="center"/>
            </w:pPr>
            <w:r>
              <w:lastRenderedPageBreak/>
              <w:t>122,9</w:t>
            </w:r>
          </w:p>
          <w:p w:rsidR="00586B35" w:rsidRDefault="00586B35" w:rsidP="00586B35">
            <w:pPr>
              <w:jc w:val="center"/>
            </w:pPr>
          </w:p>
          <w:p w:rsidR="00586B35" w:rsidRDefault="00586B35" w:rsidP="00586B35">
            <w:pPr>
              <w:jc w:val="center"/>
            </w:pPr>
          </w:p>
          <w:p w:rsidR="00C05C9C" w:rsidRDefault="00C05C9C" w:rsidP="00586B35">
            <w:pPr>
              <w:jc w:val="center"/>
            </w:pPr>
          </w:p>
          <w:p w:rsidR="006E02C2" w:rsidRDefault="006E02C2" w:rsidP="00586B35">
            <w:pPr>
              <w:jc w:val="center"/>
            </w:pPr>
          </w:p>
          <w:p w:rsidR="00586B35" w:rsidRDefault="00586B35" w:rsidP="00586B35">
            <w:pPr>
              <w:jc w:val="center"/>
            </w:pPr>
            <w:r>
              <w:t>1425,0</w:t>
            </w:r>
          </w:p>
          <w:p w:rsidR="00D82920" w:rsidRDefault="00D82920" w:rsidP="00586B35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86B35" w:rsidRDefault="004C59CE" w:rsidP="00586B35">
            <w:pPr>
              <w:jc w:val="center"/>
            </w:pPr>
            <w:r>
              <w:t>Россия</w:t>
            </w:r>
          </w:p>
          <w:p w:rsidR="004C59CE" w:rsidRDefault="004C59CE" w:rsidP="00586B35">
            <w:pPr>
              <w:jc w:val="center"/>
            </w:pPr>
          </w:p>
          <w:p w:rsidR="004C59CE" w:rsidRDefault="004C59CE" w:rsidP="00586B35">
            <w:pPr>
              <w:jc w:val="center"/>
            </w:pPr>
          </w:p>
          <w:p w:rsidR="004C59CE" w:rsidRDefault="004C59CE" w:rsidP="00586B35">
            <w:pPr>
              <w:jc w:val="center"/>
            </w:pPr>
          </w:p>
          <w:p w:rsidR="004C59CE" w:rsidRDefault="004C59CE" w:rsidP="00586B35">
            <w:pPr>
              <w:jc w:val="center"/>
            </w:pPr>
          </w:p>
          <w:p w:rsidR="004C59CE" w:rsidRDefault="004C59CE" w:rsidP="00586B35">
            <w:pPr>
              <w:jc w:val="center"/>
            </w:pPr>
            <w:r>
              <w:t>Россия</w:t>
            </w:r>
          </w:p>
          <w:p w:rsidR="00586B35" w:rsidRDefault="00586B35" w:rsidP="00586B35">
            <w:pPr>
              <w:jc w:val="center"/>
            </w:pPr>
          </w:p>
          <w:p w:rsidR="00586B35" w:rsidRDefault="00586B35" w:rsidP="00586B35">
            <w:pPr>
              <w:jc w:val="center"/>
            </w:pPr>
          </w:p>
          <w:p w:rsidR="00D82920" w:rsidRDefault="00D82920" w:rsidP="00586B35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3000,00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C96E92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Жилой дом</w:t>
            </w:r>
          </w:p>
          <w:p w:rsidR="00D56E99" w:rsidRDefault="00D56E99" w:rsidP="00625CC3">
            <w:pPr>
              <w:jc w:val="center"/>
            </w:pPr>
          </w:p>
          <w:p w:rsidR="00586B35" w:rsidRDefault="00586B35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D82920" w:rsidRDefault="00D56E99" w:rsidP="00210C73">
            <w:pPr>
              <w:jc w:val="center"/>
            </w:pPr>
            <w:r>
              <w:t>Земельный участок для размещения домов индивиду</w:t>
            </w:r>
            <w:r w:rsidR="00BB40B7">
              <w:t>а</w:t>
            </w:r>
            <w:r>
              <w:t xml:space="preserve">льной жилой </w:t>
            </w:r>
            <w:r w:rsidR="00586B35">
              <w:t>за</w:t>
            </w:r>
            <w:r>
              <w:t>стр</w:t>
            </w:r>
            <w:r w:rsidR="00BB40B7">
              <w:t>о</w:t>
            </w:r>
            <w:r>
              <w:t>йки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56E99" w:rsidRDefault="00D56E99" w:rsidP="00625CC3">
            <w:pPr>
              <w:jc w:val="center"/>
            </w:pPr>
            <w:r>
              <w:t>Общая долевая (1/4)</w:t>
            </w:r>
          </w:p>
          <w:p w:rsidR="00B95B88" w:rsidRDefault="00B95B88" w:rsidP="00B95B88">
            <w:pPr>
              <w:jc w:val="center"/>
            </w:pPr>
            <w:r>
              <w:t>Общая долевая (1/4)</w:t>
            </w:r>
          </w:p>
          <w:p w:rsidR="00D82920" w:rsidRDefault="00D82920" w:rsidP="00B95B8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95B88" w:rsidRDefault="00B95B88" w:rsidP="00B95B88">
            <w:pPr>
              <w:jc w:val="center"/>
            </w:pPr>
            <w:r>
              <w:t>122,9</w:t>
            </w:r>
          </w:p>
          <w:p w:rsidR="00B95B88" w:rsidRDefault="00B95B88" w:rsidP="00B95B88">
            <w:pPr>
              <w:jc w:val="center"/>
            </w:pPr>
          </w:p>
          <w:p w:rsidR="00B95B88" w:rsidRDefault="00B95B88" w:rsidP="00B95B88">
            <w:pPr>
              <w:jc w:val="center"/>
            </w:pPr>
          </w:p>
          <w:p w:rsidR="00C05C9C" w:rsidRDefault="00C05C9C" w:rsidP="00B95B88">
            <w:pPr>
              <w:jc w:val="center"/>
            </w:pPr>
          </w:p>
          <w:p w:rsidR="00C05C9C" w:rsidRDefault="00C05C9C" w:rsidP="00B95B88">
            <w:pPr>
              <w:jc w:val="center"/>
            </w:pPr>
          </w:p>
          <w:p w:rsidR="00B95B88" w:rsidRDefault="00B95B88" w:rsidP="00B95B88">
            <w:pPr>
              <w:jc w:val="center"/>
            </w:pPr>
            <w:r>
              <w:t>1425,0</w:t>
            </w:r>
          </w:p>
          <w:p w:rsidR="00D82920" w:rsidRDefault="00D82920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4C59CE" w:rsidP="00625CC3">
            <w:pPr>
              <w:jc w:val="center"/>
            </w:pPr>
            <w:r>
              <w:t>Россия</w:t>
            </w: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</w:p>
          <w:p w:rsidR="00210C73" w:rsidRDefault="00210C73" w:rsidP="00625CC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228000,00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56E99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82920" w:rsidRDefault="00D82920" w:rsidP="00625CC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82920" w:rsidRDefault="00D82920" w:rsidP="00625CC3">
            <w:pPr>
              <w:jc w:val="center"/>
            </w:pP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C9278C" w:rsidP="00625CC3">
            <w:r>
              <w:t>4.</w:t>
            </w:r>
          </w:p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2D46FC" w:rsidRDefault="00FC4430" w:rsidP="00625CC3">
            <w:pPr>
              <w:rPr>
                <w:b/>
              </w:rPr>
            </w:pPr>
            <w:proofErr w:type="spellStart"/>
            <w:r w:rsidRPr="002D46FC">
              <w:rPr>
                <w:b/>
              </w:rPr>
              <w:t>Кочкарев</w:t>
            </w:r>
            <w:proofErr w:type="spellEnd"/>
            <w:r w:rsidRPr="002D46FC">
              <w:rPr>
                <w:b/>
              </w:rPr>
              <w:t xml:space="preserve"> Антон Павлович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r>
              <w:t>Начальник отдела обеспечения основной деятельности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pPr>
              <w:jc w:val="center"/>
            </w:pPr>
            <w:r>
              <w:t>90,7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B95B88" w:rsidP="00625CC3">
            <w:pPr>
              <w:jc w:val="center"/>
            </w:pPr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B95B88" w:rsidP="00625CC3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B95B88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Pr="00FC4430" w:rsidRDefault="00FC4430" w:rsidP="00625CC3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COROLLA FIELDER</w:t>
            </w:r>
            <w:r>
              <w:t>, 2010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5625DD" w:rsidP="00625CC3">
            <w:pPr>
              <w:jc w:val="center"/>
            </w:pPr>
            <w:r>
              <w:t>2362</w:t>
            </w:r>
            <w:r w:rsidR="00FC4430">
              <w:t>353,89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Default="00FC4430" w:rsidP="00625CC3">
            <w:pPr>
              <w:jc w:val="center"/>
            </w:pPr>
            <w:r>
              <w:t>Кредит потребительский 1100000,00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Супруга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Квартира</w:t>
            </w: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Индивидуальная</w:t>
            </w:r>
          </w:p>
          <w:p w:rsidR="00C05C9C" w:rsidRDefault="00C05C9C" w:rsidP="00C05C9C">
            <w:pPr>
              <w:jc w:val="center"/>
            </w:pPr>
            <w:r>
              <w:t>Безвозмездное пользование (бесср</w:t>
            </w:r>
            <w:r>
              <w:lastRenderedPageBreak/>
              <w:t>очно)</w:t>
            </w:r>
          </w:p>
          <w:p w:rsidR="00C05C9C" w:rsidRDefault="00C05C9C" w:rsidP="00625CC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lastRenderedPageBreak/>
              <w:t>60,3</w:t>
            </w: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  <w:r>
              <w:t>90,7</w:t>
            </w:r>
          </w:p>
          <w:p w:rsidR="00C05C9C" w:rsidRDefault="00C05C9C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Россия</w:t>
            </w: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</w:p>
          <w:p w:rsidR="00C05C9C" w:rsidRDefault="00C05C9C" w:rsidP="00625CC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FC4430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C4430" w:rsidRDefault="002D46FC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3E2F8B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2D46FC" w:rsidRDefault="002D46FC" w:rsidP="00625CC3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B56C23" w:rsidRDefault="005625DD" w:rsidP="00625CC3">
            <w:pPr>
              <w:rPr>
                <w:b/>
              </w:rPr>
            </w:pPr>
            <w:proofErr w:type="spellStart"/>
            <w:r w:rsidRPr="00B56C23">
              <w:rPr>
                <w:b/>
              </w:rPr>
              <w:t>Кочкарева</w:t>
            </w:r>
            <w:proofErr w:type="spellEnd"/>
            <w:r w:rsidRPr="00B56C23">
              <w:rPr>
                <w:b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B56C23">
            <w:r>
              <w:t xml:space="preserve">Начальник </w:t>
            </w:r>
            <w:r w:rsidR="00B56C23">
              <w:t xml:space="preserve">отдела </w:t>
            </w:r>
            <w:r>
              <w:t>экологическо</w:t>
            </w:r>
            <w:r w:rsidR="00B56C23">
              <w:t>го</w:t>
            </w:r>
            <w:r>
              <w:t xml:space="preserve"> просвещени</w:t>
            </w:r>
            <w:r w:rsidR="00B56C23">
              <w:t>я</w:t>
            </w:r>
            <w:r>
              <w:t xml:space="preserve"> и туризма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 xml:space="preserve">Жилой дом </w:t>
            </w:r>
          </w:p>
          <w:p w:rsidR="005625DD" w:rsidRDefault="005625DD" w:rsidP="00625CC3">
            <w:pPr>
              <w:jc w:val="center"/>
            </w:pPr>
          </w:p>
          <w:p w:rsidR="009E0866" w:rsidRDefault="009E0866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5625DD" w:rsidRDefault="005625DD" w:rsidP="00625CC3">
            <w:pPr>
              <w:jc w:val="center"/>
            </w:pPr>
            <w:r>
              <w:t>Приусадебный участок</w:t>
            </w:r>
          </w:p>
          <w:p w:rsidR="00093D05" w:rsidRDefault="00093D0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  <w:r>
              <w:t>Квартира</w:t>
            </w:r>
          </w:p>
          <w:p w:rsidR="00E61345" w:rsidRDefault="00E6134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</w:p>
          <w:p w:rsidR="00E61345" w:rsidRDefault="00E61345" w:rsidP="00625CC3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>Индивидуальная</w:t>
            </w:r>
          </w:p>
          <w:p w:rsidR="00CA1D0B" w:rsidRDefault="005625DD" w:rsidP="00625CC3">
            <w:pPr>
              <w:jc w:val="center"/>
            </w:pPr>
            <w:r>
              <w:t xml:space="preserve"> </w:t>
            </w: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093D05" w:rsidRDefault="005625DD" w:rsidP="00E61345">
            <w:pPr>
              <w:jc w:val="center"/>
            </w:pPr>
            <w:r>
              <w:t xml:space="preserve">Индивидуальная </w:t>
            </w:r>
          </w:p>
          <w:p w:rsidR="00C05C9C" w:rsidRDefault="00C05C9C" w:rsidP="00E61345">
            <w:pPr>
              <w:jc w:val="center"/>
            </w:pPr>
          </w:p>
          <w:p w:rsidR="005625DD" w:rsidRDefault="00E61345" w:rsidP="00E61345">
            <w:pPr>
              <w:jc w:val="center"/>
            </w:pPr>
            <w:r>
              <w:t>Безвозмездное пользование (бессрочно)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>248,3</w:t>
            </w:r>
          </w:p>
          <w:p w:rsidR="005625DD" w:rsidRDefault="005625DD" w:rsidP="00625CC3">
            <w:pPr>
              <w:jc w:val="center"/>
            </w:pPr>
          </w:p>
          <w:p w:rsidR="005625DD" w:rsidRDefault="005625DD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5625DD" w:rsidP="00E61345">
            <w:pPr>
              <w:jc w:val="center"/>
            </w:pPr>
            <w:r>
              <w:t>4256,6</w:t>
            </w:r>
          </w:p>
          <w:p w:rsidR="00E61345" w:rsidRDefault="00E61345" w:rsidP="00E61345">
            <w:pPr>
              <w:jc w:val="center"/>
            </w:pPr>
          </w:p>
          <w:p w:rsidR="00093D05" w:rsidRDefault="00093D05" w:rsidP="00E61345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E61345" w:rsidP="00E61345">
            <w:pPr>
              <w:jc w:val="center"/>
            </w:pPr>
            <w:r>
              <w:t>52,8</w:t>
            </w:r>
          </w:p>
          <w:p w:rsidR="005625DD" w:rsidRDefault="005625DD" w:rsidP="00625CC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 xml:space="preserve">Россия </w:t>
            </w:r>
          </w:p>
          <w:p w:rsidR="00B5117C" w:rsidRDefault="00B5117C" w:rsidP="00625CC3">
            <w:pPr>
              <w:jc w:val="center"/>
            </w:pPr>
          </w:p>
          <w:p w:rsidR="00B5117C" w:rsidRDefault="00B5117C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A1D0B" w:rsidRDefault="00CA1D0B" w:rsidP="00625CC3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B5117C" w:rsidP="00E61345">
            <w:pPr>
              <w:jc w:val="center"/>
            </w:pPr>
            <w:r>
              <w:t>Россия</w:t>
            </w:r>
            <w:r w:rsidR="00E61345">
              <w:t xml:space="preserve"> </w:t>
            </w:r>
          </w:p>
          <w:p w:rsidR="00E61345" w:rsidRDefault="00E61345" w:rsidP="00E61345">
            <w:pPr>
              <w:jc w:val="center"/>
            </w:pPr>
          </w:p>
          <w:p w:rsidR="00093D05" w:rsidRDefault="00093D05" w:rsidP="00E61345">
            <w:pPr>
              <w:jc w:val="center"/>
            </w:pPr>
          </w:p>
          <w:p w:rsidR="00C05C9C" w:rsidRDefault="00C05C9C" w:rsidP="00E61345">
            <w:pPr>
              <w:jc w:val="center"/>
            </w:pPr>
          </w:p>
          <w:p w:rsidR="00E61345" w:rsidRDefault="00E61345" w:rsidP="00E61345">
            <w:pPr>
              <w:jc w:val="center"/>
            </w:pPr>
            <w:r>
              <w:t xml:space="preserve">Россия </w:t>
            </w:r>
          </w:p>
          <w:p w:rsidR="00B5117C" w:rsidRDefault="00B5117C" w:rsidP="00625CC3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1380B" w:rsidRDefault="00380583" w:rsidP="00380583">
            <w:pPr>
              <w:jc w:val="center"/>
            </w:pPr>
            <w:r>
              <w:t>Квартира 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1380B" w:rsidRDefault="00E61345" w:rsidP="00625CC3">
            <w:pPr>
              <w:jc w:val="center"/>
            </w:pPr>
            <w:r>
              <w:t>62,0</w:t>
            </w: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D67394" w:rsidRDefault="00D67394" w:rsidP="00B5117C">
            <w:pPr>
              <w:jc w:val="center"/>
            </w:pPr>
          </w:p>
          <w:p w:rsidR="0071380B" w:rsidRDefault="0071380B" w:rsidP="00B5117C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67394" w:rsidRDefault="00E61345" w:rsidP="00625CC3">
            <w:pPr>
              <w:jc w:val="center"/>
            </w:pPr>
            <w:r>
              <w:t>Россия</w:t>
            </w: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D67394" w:rsidRDefault="00D67394" w:rsidP="00625CC3">
            <w:pPr>
              <w:jc w:val="center"/>
            </w:pPr>
          </w:p>
          <w:p w:rsidR="00B56C23" w:rsidRDefault="00B56C23" w:rsidP="00625CC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Pr="005625DD" w:rsidRDefault="005625DD" w:rsidP="00625CC3">
            <w:pPr>
              <w:jc w:val="center"/>
            </w:pPr>
            <w:r>
              <w:rPr>
                <w:lang w:val="en-US"/>
              </w:rPr>
              <w:t>RENAULT</w:t>
            </w:r>
            <w:r w:rsidRPr="0071380B">
              <w:t xml:space="preserve"> </w:t>
            </w:r>
            <w:r>
              <w:rPr>
                <w:lang w:val="en-US"/>
              </w:rPr>
              <w:t>SANDERO</w:t>
            </w:r>
            <w:r>
              <w:t xml:space="preserve"> 2017 г.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>1366622,12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625DD" w:rsidRDefault="005625DD" w:rsidP="00625CC3">
            <w:pPr>
              <w:jc w:val="center"/>
            </w:pPr>
            <w:r>
              <w:t>Продажа старого</w:t>
            </w:r>
          </w:p>
        </w:tc>
      </w:tr>
      <w:tr w:rsidR="00C57833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B56C23" w:rsidP="00625CC3">
            <w:r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5625DD" w:rsidP="00625CC3"/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893653" w:rsidP="00625CC3">
            <w:pPr>
              <w:jc w:val="center"/>
            </w:pPr>
            <w:r>
              <w:t xml:space="preserve">Квартира </w:t>
            </w:r>
          </w:p>
          <w:p w:rsidR="00893653" w:rsidRDefault="00893653" w:rsidP="00625CC3">
            <w:pPr>
              <w:jc w:val="center"/>
            </w:pPr>
          </w:p>
          <w:p w:rsidR="005B2E3B" w:rsidRDefault="005B2E3B" w:rsidP="00625CC3">
            <w:pPr>
              <w:jc w:val="center"/>
            </w:pPr>
          </w:p>
          <w:p w:rsidR="00893653" w:rsidRDefault="00893653" w:rsidP="00625CC3">
            <w:pPr>
              <w:jc w:val="center"/>
            </w:pPr>
            <w:r>
              <w:t>Приусадебный участок</w:t>
            </w:r>
          </w:p>
          <w:p w:rsidR="006A17E3" w:rsidRDefault="006A17E3" w:rsidP="00625CC3">
            <w:pPr>
              <w:jc w:val="center"/>
            </w:pPr>
            <w:r>
              <w:t>Баня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93653" w:rsidRDefault="00893653" w:rsidP="00625CC3">
            <w:pPr>
              <w:jc w:val="center"/>
            </w:pPr>
            <w:r>
              <w:t>Индивидуальная</w:t>
            </w:r>
          </w:p>
          <w:p w:rsidR="006A17E3" w:rsidRDefault="00893653" w:rsidP="00625CC3">
            <w:pPr>
              <w:jc w:val="center"/>
            </w:pPr>
            <w:r>
              <w:t>Индивидуальная</w:t>
            </w:r>
          </w:p>
          <w:p w:rsidR="005625DD" w:rsidRDefault="006A17E3" w:rsidP="00625CC3">
            <w:pPr>
              <w:jc w:val="center"/>
            </w:pPr>
            <w:r>
              <w:t xml:space="preserve">Индивидуальная </w:t>
            </w:r>
            <w:r w:rsidR="00893653"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893653" w:rsidP="00625CC3">
            <w:pPr>
              <w:jc w:val="center"/>
            </w:pPr>
            <w:r>
              <w:t>52,8</w:t>
            </w:r>
          </w:p>
          <w:p w:rsidR="00893653" w:rsidRDefault="00893653" w:rsidP="00625CC3">
            <w:pPr>
              <w:jc w:val="center"/>
            </w:pPr>
          </w:p>
          <w:p w:rsidR="005B2E3B" w:rsidRDefault="005B2E3B" w:rsidP="005B2E3B">
            <w:pPr>
              <w:jc w:val="center"/>
            </w:pPr>
          </w:p>
          <w:p w:rsidR="006A17E3" w:rsidRDefault="00893653" w:rsidP="005B2E3B">
            <w:pPr>
              <w:jc w:val="center"/>
            </w:pPr>
            <w:r>
              <w:t>990,0</w:t>
            </w:r>
          </w:p>
          <w:p w:rsidR="005B2E3B" w:rsidRDefault="005B2E3B" w:rsidP="00625CC3">
            <w:pPr>
              <w:jc w:val="center"/>
            </w:pPr>
          </w:p>
          <w:p w:rsidR="005B2E3B" w:rsidRDefault="005B2E3B" w:rsidP="00625CC3">
            <w:pPr>
              <w:jc w:val="center"/>
            </w:pPr>
          </w:p>
          <w:p w:rsidR="006A17E3" w:rsidRDefault="006A17E3" w:rsidP="00625CC3">
            <w:pPr>
              <w:jc w:val="center"/>
            </w:pPr>
            <w:r>
              <w:t>96,0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6A17E3" w:rsidP="00625CC3">
            <w:pPr>
              <w:jc w:val="center"/>
            </w:pPr>
            <w:r>
              <w:t>Россия</w:t>
            </w:r>
            <w:r w:rsidR="00ED1BAC">
              <w:t xml:space="preserve"> </w:t>
            </w: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  <w:r>
              <w:t>Россия</w:t>
            </w: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</w:p>
          <w:p w:rsidR="001465BD" w:rsidRDefault="001465BD" w:rsidP="00625CC3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57833" w:rsidRDefault="006A17E3" w:rsidP="00625CC3">
            <w:pPr>
              <w:jc w:val="center"/>
            </w:pPr>
            <w:r>
              <w:t>Квартира</w:t>
            </w:r>
          </w:p>
          <w:p w:rsidR="005625DD" w:rsidRDefault="00C57833" w:rsidP="00625CC3">
            <w:pPr>
              <w:jc w:val="center"/>
            </w:pPr>
            <w:r>
              <w:t>(</w:t>
            </w:r>
            <w:proofErr w:type="spellStart"/>
            <w:r>
              <w:t>Найм</w:t>
            </w:r>
            <w:proofErr w:type="spellEnd"/>
            <w:r>
              <w:t>)</w:t>
            </w:r>
            <w:r w:rsidR="006A17E3"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6A17E3" w:rsidP="00625CC3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6A17E3" w:rsidP="00625CC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7A4F88" w:rsidP="00625CC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25DD" w:rsidRDefault="00893653" w:rsidP="00625CC3">
            <w:pPr>
              <w:jc w:val="center"/>
            </w:pPr>
            <w:r>
              <w:t>3453309,51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5625DD" w:rsidRDefault="007A4F88" w:rsidP="00625CC3">
            <w:pPr>
              <w:jc w:val="center"/>
            </w:pPr>
            <w:r>
              <w:t>-</w:t>
            </w:r>
          </w:p>
        </w:tc>
      </w:tr>
      <w:tr w:rsidR="00E261E4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5.</w:t>
            </w:r>
          </w:p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Pr="00C9278C" w:rsidRDefault="00E261E4" w:rsidP="00E261E4">
            <w:pPr>
              <w:rPr>
                <w:b/>
              </w:rPr>
            </w:pPr>
            <w:proofErr w:type="spellStart"/>
            <w:r w:rsidRPr="00C9278C">
              <w:rPr>
                <w:b/>
              </w:rPr>
              <w:t>Неменко</w:t>
            </w:r>
            <w:proofErr w:type="spellEnd"/>
            <w:r w:rsidRPr="00C9278C">
              <w:rPr>
                <w:b/>
              </w:rPr>
              <w:t xml:space="preserve"> </w:t>
            </w:r>
            <w:r w:rsidRPr="00C9278C">
              <w:rPr>
                <w:b/>
              </w:rPr>
              <w:lastRenderedPageBreak/>
              <w:t>Татьяна Григорьевна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lastRenderedPageBreak/>
              <w:t>Заведующи</w:t>
            </w:r>
            <w:r>
              <w:lastRenderedPageBreak/>
              <w:t>й складом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lastRenderedPageBreak/>
              <w:t xml:space="preserve">Квартира 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 xml:space="preserve">Приусадебный участок </w:t>
            </w:r>
          </w:p>
          <w:p w:rsidR="00E261E4" w:rsidRDefault="00E261E4" w:rsidP="00E261E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lastRenderedPageBreak/>
              <w:t>Безво</w:t>
            </w:r>
            <w:r>
              <w:lastRenderedPageBreak/>
              <w:t>змездное пользование (бессрочно)</w:t>
            </w:r>
          </w:p>
          <w:p w:rsidR="007A4F88" w:rsidRDefault="007A4F88" w:rsidP="00E261E4">
            <w:pPr>
              <w:jc w:val="center"/>
            </w:pPr>
          </w:p>
          <w:p w:rsidR="007A4F88" w:rsidRDefault="007A4F88" w:rsidP="00E261E4">
            <w:pPr>
              <w:jc w:val="center"/>
            </w:pPr>
            <w:r>
              <w:t>Безвозмездное пользование (бессрочно)</w:t>
            </w:r>
          </w:p>
          <w:p w:rsidR="00E261E4" w:rsidRDefault="00E261E4" w:rsidP="00E261E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lastRenderedPageBreak/>
              <w:t>89,8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lastRenderedPageBreak/>
              <w:t>Россия</w:t>
            </w: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432DC7" w:rsidRDefault="00432DC7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lastRenderedPageBreak/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480534,</w:t>
            </w:r>
          </w:p>
          <w:p w:rsidR="00E261E4" w:rsidRDefault="00E261E4" w:rsidP="00E261E4">
            <w:r>
              <w:lastRenderedPageBreak/>
              <w:t>43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lastRenderedPageBreak/>
              <w:t>-</w:t>
            </w:r>
          </w:p>
        </w:tc>
      </w:tr>
      <w:tr w:rsidR="00E261E4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Супруг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Квартира</w:t>
            </w:r>
          </w:p>
          <w:p w:rsidR="00E261E4" w:rsidRDefault="00E261E4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Приусадебный участок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Индивидуальная</w:t>
            </w:r>
          </w:p>
          <w:p w:rsidR="00E261E4" w:rsidRDefault="00E261E4" w:rsidP="00E261E4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89,8</w:t>
            </w:r>
          </w:p>
          <w:p w:rsidR="00E261E4" w:rsidRDefault="00E261E4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E261E4" w:rsidRDefault="00E261E4" w:rsidP="00E261E4">
            <w:pPr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4F1C03" w:rsidP="00E261E4">
            <w:pPr>
              <w:jc w:val="center"/>
            </w:pPr>
            <w:r>
              <w:t>Россия</w:t>
            </w:r>
          </w:p>
          <w:p w:rsidR="004F1C03" w:rsidRDefault="004F1C03" w:rsidP="00E261E4">
            <w:pPr>
              <w:jc w:val="center"/>
            </w:pPr>
          </w:p>
          <w:p w:rsidR="006E02C2" w:rsidRDefault="006E02C2" w:rsidP="00E261E4">
            <w:pPr>
              <w:jc w:val="center"/>
            </w:pPr>
          </w:p>
          <w:p w:rsidR="004F1C03" w:rsidRDefault="004F1C03" w:rsidP="00E261E4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pPr>
              <w:jc w:val="center"/>
            </w:pPr>
            <w:r>
              <w:t>538163,82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</w:tr>
      <w:tr w:rsidR="00871466" w:rsidTr="00A07B58">
        <w:trPr>
          <w:trHeight w:val="20"/>
        </w:trPr>
        <w:tc>
          <w:tcPr>
            <w:tcW w:w="4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E261E4" w:rsidP="00E261E4"/>
        </w:tc>
        <w:tc>
          <w:tcPr>
            <w:tcW w:w="16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E261E4" w:rsidP="00E261E4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7A4F88" w:rsidP="007A4F8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4C59CE" w:rsidP="00E261E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4C59CE" w:rsidP="004F1C0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4C59CE" w:rsidP="00E261E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4C59CE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4C59CE" w:rsidP="00E261E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261E4" w:rsidRDefault="007A4F88" w:rsidP="00E261E4">
            <w:pPr>
              <w:jc w:val="center"/>
            </w:pPr>
            <w:r>
              <w:t>-</w:t>
            </w:r>
          </w:p>
        </w:tc>
      </w:tr>
    </w:tbl>
    <w:p w:rsidR="001464D7" w:rsidRPr="001464D7" w:rsidRDefault="001464D7" w:rsidP="00895007">
      <w:pPr>
        <w:spacing w:after="0" w:line="240" w:lineRule="auto"/>
        <w:jc w:val="center"/>
        <w:rPr>
          <w:sz w:val="28"/>
          <w:szCs w:val="28"/>
        </w:rPr>
      </w:pPr>
    </w:p>
    <w:sectPr w:rsidR="001464D7" w:rsidRPr="001464D7" w:rsidSect="001D599F">
      <w:pgSz w:w="15840" w:h="12240" w:orient="landscape"/>
      <w:pgMar w:top="284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2F24"/>
    <w:rsid w:val="00035294"/>
    <w:rsid w:val="00090D1C"/>
    <w:rsid w:val="00093D05"/>
    <w:rsid w:val="000951AA"/>
    <w:rsid w:val="000A5934"/>
    <w:rsid w:val="000D29FE"/>
    <w:rsid w:val="000D3A5A"/>
    <w:rsid w:val="000D5BAA"/>
    <w:rsid w:val="001464D7"/>
    <w:rsid w:val="001465BD"/>
    <w:rsid w:val="001511EE"/>
    <w:rsid w:val="00153FE3"/>
    <w:rsid w:val="001604F7"/>
    <w:rsid w:val="00180DD6"/>
    <w:rsid w:val="00182D62"/>
    <w:rsid w:val="00190F22"/>
    <w:rsid w:val="001C44B7"/>
    <w:rsid w:val="001D3E47"/>
    <w:rsid w:val="001D599F"/>
    <w:rsid w:val="001E5908"/>
    <w:rsid w:val="00210C73"/>
    <w:rsid w:val="00244B07"/>
    <w:rsid w:val="00245BF4"/>
    <w:rsid w:val="002D46FC"/>
    <w:rsid w:val="003213E1"/>
    <w:rsid w:val="003230C6"/>
    <w:rsid w:val="00350316"/>
    <w:rsid w:val="00380583"/>
    <w:rsid w:val="003E2F8B"/>
    <w:rsid w:val="00405C93"/>
    <w:rsid w:val="00424A64"/>
    <w:rsid w:val="00432DC7"/>
    <w:rsid w:val="00440AF4"/>
    <w:rsid w:val="00475CB2"/>
    <w:rsid w:val="004C59CE"/>
    <w:rsid w:val="004F1C03"/>
    <w:rsid w:val="00502184"/>
    <w:rsid w:val="00543E99"/>
    <w:rsid w:val="00550BF6"/>
    <w:rsid w:val="005625DD"/>
    <w:rsid w:val="005822AD"/>
    <w:rsid w:val="00586B35"/>
    <w:rsid w:val="005A7333"/>
    <w:rsid w:val="005B2E3B"/>
    <w:rsid w:val="005E2E55"/>
    <w:rsid w:val="00625CC3"/>
    <w:rsid w:val="0065089D"/>
    <w:rsid w:val="0065116F"/>
    <w:rsid w:val="006A17E3"/>
    <w:rsid w:val="006E02C2"/>
    <w:rsid w:val="00712DFC"/>
    <w:rsid w:val="0071380B"/>
    <w:rsid w:val="00722F24"/>
    <w:rsid w:val="00747540"/>
    <w:rsid w:val="00774F74"/>
    <w:rsid w:val="00777704"/>
    <w:rsid w:val="007A4F88"/>
    <w:rsid w:val="007A731D"/>
    <w:rsid w:val="007C7381"/>
    <w:rsid w:val="007F0457"/>
    <w:rsid w:val="00855ACE"/>
    <w:rsid w:val="00856685"/>
    <w:rsid w:val="008655D7"/>
    <w:rsid w:val="00871466"/>
    <w:rsid w:val="0088165A"/>
    <w:rsid w:val="00893653"/>
    <w:rsid w:val="00895007"/>
    <w:rsid w:val="009040E2"/>
    <w:rsid w:val="00916231"/>
    <w:rsid w:val="0093138C"/>
    <w:rsid w:val="009720A4"/>
    <w:rsid w:val="009754CB"/>
    <w:rsid w:val="009C44B5"/>
    <w:rsid w:val="009E0866"/>
    <w:rsid w:val="009E1C6B"/>
    <w:rsid w:val="00A07B58"/>
    <w:rsid w:val="00A74BC0"/>
    <w:rsid w:val="00AC5A08"/>
    <w:rsid w:val="00AC5C8B"/>
    <w:rsid w:val="00AE5F66"/>
    <w:rsid w:val="00AF0A61"/>
    <w:rsid w:val="00B047D0"/>
    <w:rsid w:val="00B1367E"/>
    <w:rsid w:val="00B4092D"/>
    <w:rsid w:val="00B5117C"/>
    <w:rsid w:val="00B56C23"/>
    <w:rsid w:val="00B8302F"/>
    <w:rsid w:val="00B95B88"/>
    <w:rsid w:val="00BB40B7"/>
    <w:rsid w:val="00BF3AF3"/>
    <w:rsid w:val="00C05C9C"/>
    <w:rsid w:val="00C27185"/>
    <w:rsid w:val="00C57833"/>
    <w:rsid w:val="00C61FE2"/>
    <w:rsid w:val="00C9278C"/>
    <w:rsid w:val="00C96E92"/>
    <w:rsid w:val="00CA1D0B"/>
    <w:rsid w:val="00CC2306"/>
    <w:rsid w:val="00CC233E"/>
    <w:rsid w:val="00CF1F6A"/>
    <w:rsid w:val="00D3163B"/>
    <w:rsid w:val="00D56E99"/>
    <w:rsid w:val="00D67394"/>
    <w:rsid w:val="00D81116"/>
    <w:rsid w:val="00D82920"/>
    <w:rsid w:val="00DA5427"/>
    <w:rsid w:val="00DF404F"/>
    <w:rsid w:val="00E136CE"/>
    <w:rsid w:val="00E229C1"/>
    <w:rsid w:val="00E23884"/>
    <w:rsid w:val="00E261E4"/>
    <w:rsid w:val="00E359FB"/>
    <w:rsid w:val="00E4757A"/>
    <w:rsid w:val="00E60A9D"/>
    <w:rsid w:val="00E61345"/>
    <w:rsid w:val="00ED1BAC"/>
    <w:rsid w:val="00ED2893"/>
    <w:rsid w:val="00EF2DCB"/>
    <w:rsid w:val="00F46406"/>
    <w:rsid w:val="00FC4430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33FF3-2A35-467F-9B03-EC63B645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E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74BC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EA1B-7AA7-4553-AEF8-70DCD202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</cp:lastModifiedBy>
  <cp:revision>52</cp:revision>
  <cp:lastPrinted>2021-04-21T09:19:00Z</cp:lastPrinted>
  <dcterms:created xsi:type="dcterms:W3CDTF">2021-02-19T03:04:00Z</dcterms:created>
  <dcterms:modified xsi:type="dcterms:W3CDTF">2021-04-22T03:53:00Z</dcterms:modified>
</cp:coreProperties>
</file>